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第22回慶應杯争奪柔道大会　参加申込書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</w:pP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顧問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u w:val="single"/>
          <w:shd w:fill="auto" w:val="clear"/>
        </w:rPr>
        <w:t xml:space="preserve">　　　　　　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名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1"/>
          <w:shd w:fill="auto" w:val="clear"/>
        </w:rPr>
      </w:pP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生徒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u w:val="single"/>
          <w:shd w:fill="auto" w:val="clear"/>
        </w:rPr>
        <w:t xml:space="preserve">　　　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名（選手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u w:val="single"/>
          <w:shd w:fill="auto" w:val="clear"/>
        </w:rPr>
        <w:t xml:space="preserve">　　　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名応援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u w:val="single"/>
          <w:shd w:fill="auto" w:val="clear"/>
        </w:rPr>
        <w:t xml:space="preserve">　　　　</w:t>
      </w:r>
      <w:r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8"/>
          <w:shd w:fill="auto" w:val="clear"/>
        </w:rPr>
        <w:t xml:space="preserve">名）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ＭＳ Ｐゴシック" w:hAnsi="ＭＳ Ｐゴシック" w:cs="ＭＳ Ｐゴシック" w:eastAsia="ＭＳ Ｐゴシック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2417"/>
        <w:gridCol w:w="3967"/>
      </w:tblGrid>
      <w:tr>
        <w:trPr>
          <w:trHeight w:val="466" w:hRule="auto"/>
          <w:jc w:val="center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学校名</w:t>
            </w:r>
          </w:p>
        </w:tc>
        <w:tc>
          <w:tcPr>
            <w:tcW w:w="39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466" w:hRule="auto"/>
          <w:jc w:val="center"/>
        </w:trPr>
        <w:tc>
          <w:tcPr>
            <w:tcW w:w="2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4"/>
                <w:shd w:fill="auto" w:val="clear"/>
              </w:rPr>
              <w:t xml:space="preserve">顧　問</w:t>
            </w:r>
          </w:p>
        </w:tc>
        <w:tc>
          <w:tcPr>
            <w:tcW w:w="39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466" w:hRule="auto"/>
          <w:jc w:val="center"/>
        </w:trPr>
        <w:tc>
          <w:tcPr>
            <w:tcW w:w="241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固定電話</w:t>
            </w:r>
          </w:p>
        </w:tc>
        <w:tc>
          <w:tcPr>
            <w:tcW w:w="39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452" w:hRule="auto"/>
          <w:jc w:val="center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4"/>
                <w:shd w:fill="auto" w:val="clear"/>
              </w:rPr>
              <w:t xml:space="preserve">携帯電話</w:t>
            </w:r>
          </w:p>
        </w:tc>
        <w:tc>
          <w:tcPr>
            <w:tcW w:w="39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605" w:hRule="auto"/>
          <w:jc w:val="center"/>
        </w:trPr>
        <w:tc>
          <w:tcPr>
            <w:tcW w:w="63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休日の連絡や急な連絡をする場合がございますので、携帯電話の連絡先は必ずご記入ください。</w:t>
            </w:r>
          </w:p>
        </w:tc>
      </w:tr>
      <w:tr>
        <w:trPr>
          <w:trHeight w:val="536" w:hRule="auto"/>
          <w:jc w:val="center"/>
        </w:trPr>
        <w:tc>
          <w:tcPr>
            <w:tcW w:w="2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2"/>
                <w:shd w:fill="auto" w:val="clear"/>
              </w:rPr>
              <w:t xml:space="preserve">FAX</w:t>
            </w:r>
          </w:p>
        </w:tc>
        <w:tc>
          <w:tcPr>
            <w:tcW w:w="39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536" w:hRule="auto"/>
          <w:jc w:val="center"/>
        </w:trPr>
        <w:tc>
          <w:tcPr>
            <w:tcW w:w="2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2"/>
                <w:shd w:fill="auto" w:val="clear"/>
              </w:rPr>
              <w:t xml:space="preserve">E‐mail</w:t>
            </w:r>
          </w:p>
        </w:tc>
        <w:tc>
          <w:tcPr>
            <w:tcW w:w="39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98" w:type="dxa"/>
              <w:right w:w="9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>
        <w:tblInd w:w="2093" w:type="dxa"/>
      </w:tblPr>
      <w:tblGrid>
        <w:gridCol w:w="2996"/>
        <w:gridCol w:w="3385"/>
      </w:tblGrid>
      <w:tr>
        <w:trPr>
          <w:trHeight w:val="492" w:hRule="auto"/>
          <w:jc w:val="left"/>
        </w:trPr>
        <w:tc>
          <w:tcPr>
            <w:tcW w:w="29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心身之順是柔道賞　提出数</w:t>
            </w:r>
          </w:p>
        </w:tc>
        <w:tc>
          <w:tcPr>
            <w:tcW w:w="3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1200" w:hanging="36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男子の部　高校・中学ともに階級別個人戦</w:t>
      </w:r>
    </w:p>
    <w:p>
      <w:pPr>
        <w:spacing w:before="0" w:after="0" w:line="240"/>
        <w:ind w:right="0" w:left="0" w:firstLine="252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（参加人数は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  <w:t xml:space="preserve">各階級4人まで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numPr>
          <w:ilvl w:val="0"/>
          <w:numId w:val="37"/>
        </w:numPr>
        <w:spacing w:before="0" w:after="0" w:line="240"/>
        <w:ind w:right="0" w:left="1200" w:hanging="36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女子の部　高校・中学混合の体重別個人戦</w:t>
      </w:r>
    </w:p>
    <w:p>
      <w:pPr>
        <w:spacing w:before="0" w:after="0" w:line="240"/>
        <w:ind w:right="0" w:left="120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1200" w:hanging="360"/>
        <w:jc w:val="both"/>
        <w:rPr>
          <w:rFonts w:ascii="Century" w:hAnsi="Century" w:cs="Century" w:eastAsia="Century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b/>
          <w:i/>
          <w:color w:val="auto"/>
          <w:spacing w:val="0"/>
          <w:position w:val="0"/>
          <w:sz w:val="28"/>
          <w:shd w:fill="auto" w:val="clear"/>
        </w:rPr>
        <w:t xml:space="preserve">2月25日(</w:t>
      </w:r>
      <w:r>
        <w:rPr>
          <w:rFonts w:ascii="Century" w:hAnsi="Century" w:cs="Century" w:eastAsia="Century"/>
          <w:b/>
          <w:i/>
          <w:color w:val="auto"/>
          <w:spacing w:val="0"/>
          <w:position w:val="0"/>
          <w:sz w:val="28"/>
          <w:shd w:fill="auto" w:val="clear"/>
        </w:rPr>
        <w:t xml:space="preserve">火</w:t>
      </w:r>
      <w:r>
        <w:rPr>
          <w:rFonts w:ascii="Century" w:hAnsi="Century" w:cs="Century" w:eastAsia="Century"/>
          <w:b/>
          <w:i/>
          <w:color w:val="auto"/>
          <w:spacing w:val="0"/>
          <w:position w:val="0"/>
          <w:sz w:val="28"/>
          <w:shd w:fill="auto" w:val="clear"/>
        </w:rPr>
        <w:t xml:space="preserve">)迄にE-mailでお願い致します。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【連絡・申込先】</w:t>
        <w:tab/>
        <w:tab/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監督　笹野　誠一　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TEL：090-4604-9104</w:t>
      </w:r>
    </w:p>
    <w:p>
      <w:pPr>
        <w:spacing w:before="0" w:after="0" w:line="240"/>
        <w:ind w:right="21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慶應杯実行委員</w:t>
        <w:tab/>
        <w:t xml:space="preserve">岡崎　朗生</w:t>
      </w:r>
    </w:p>
    <w:p>
      <w:pPr>
        <w:spacing w:before="0" w:after="0" w:line="240"/>
        <w:ind w:right="105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FAX：045-563-9950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E-mail：</w:t>
      </w:r>
      <w:hyperlink xmlns:r="http://schemas.openxmlformats.org/officeDocument/2006/relationships" r:id="docRId0">
        <w:r>
          <w:rPr>
            <w:rFonts w:ascii="Century" w:hAnsi="Century" w:cs="Century" w:eastAsia="Century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keiocup@yahoo.co.jp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eiocup@yahoo.co.j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